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07E4E1FB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6D5979">
        <w:rPr>
          <w:b/>
          <w:lang w:val="it-IT"/>
        </w:rPr>
        <w:t xml:space="preserve">inviare via mail  entro il </w:t>
      </w:r>
      <w:r w:rsidR="006F0A47">
        <w:rPr>
          <w:b/>
          <w:lang w:val="it-IT"/>
        </w:rPr>
        <w:t>31/03</w:t>
      </w:r>
      <w:r w:rsidR="00201B24">
        <w:rPr>
          <w:b/>
          <w:lang w:val="it-IT"/>
        </w:rPr>
        <w:t>/202</w:t>
      </w:r>
      <w:r w:rsidR="006F0A47">
        <w:rPr>
          <w:b/>
          <w:lang w:val="it-IT"/>
        </w:rPr>
        <w:t>5</w:t>
      </w:r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6FB11993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>r</w:t>
      </w:r>
      <w:r w:rsidR="00201B24">
        <w:rPr>
          <w:b/>
          <w:bCs/>
          <w:lang w:val="it-IT"/>
        </w:rPr>
        <w:t xml:space="preserve"> l’</w:t>
      </w:r>
      <w:r w:rsidR="00A87A9E">
        <w:rPr>
          <w:b/>
          <w:bCs/>
          <w:lang w:val="it-IT"/>
        </w:rPr>
        <w:t>i</w:t>
      </w:r>
      <w:r w:rsidR="006D5979">
        <w:rPr>
          <w:b/>
          <w:bCs/>
          <w:lang w:val="it-IT"/>
        </w:rPr>
        <w:t>ntera giornata d</w:t>
      </w:r>
      <w:r w:rsidR="006F0A47">
        <w:rPr>
          <w:b/>
          <w:bCs/>
          <w:lang w:val="it-IT"/>
        </w:rPr>
        <w:t>el</w:t>
      </w:r>
      <w:r w:rsidR="006D5979">
        <w:rPr>
          <w:b/>
          <w:bCs/>
          <w:lang w:val="it-IT"/>
        </w:rPr>
        <w:t xml:space="preserve">  </w:t>
      </w:r>
      <w:r w:rsidR="006F0A47">
        <w:rPr>
          <w:b/>
          <w:bCs/>
          <w:lang w:val="it-IT"/>
        </w:rPr>
        <w:t>04/04</w:t>
      </w:r>
      <w:r w:rsidR="006D5979">
        <w:rPr>
          <w:b/>
          <w:bCs/>
          <w:lang w:val="it-IT"/>
        </w:rPr>
        <w:t>/</w:t>
      </w:r>
      <w:r w:rsidR="00201B24">
        <w:rPr>
          <w:b/>
          <w:bCs/>
          <w:lang w:val="it-IT"/>
        </w:rPr>
        <w:t>202</w:t>
      </w:r>
      <w:r w:rsidR="006F0A47">
        <w:rPr>
          <w:b/>
          <w:bCs/>
          <w:lang w:val="it-IT"/>
        </w:rPr>
        <w:t>5</w:t>
      </w:r>
      <w:r w:rsidR="00475DF0">
        <w:rPr>
          <w:b/>
          <w:bCs/>
          <w:lang w:val="it-IT"/>
        </w:rPr>
        <w:t xml:space="preserve"> per</w:t>
      </w:r>
      <w:r w:rsidR="00625A93">
        <w:rPr>
          <w:b/>
          <w:bCs/>
          <w:lang w:val="it-IT"/>
        </w:rPr>
        <w:t xml:space="preserve"> tutto</w:t>
      </w:r>
      <w:r w:rsidR="00475DF0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</w:t>
      </w:r>
      <w:r w:rsidR="00625A93">
        <w:rPr>
          <w:b/>
          <w:bCs/>
          <w:lang w:val="it-IT"/>
        </w:rPr>
        <w:t xml:space="preserve">l personale 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</w:t>
      </w:r>
      <w:proofErr w:type="spellStart"/>
      <w:r w:rsidRPr="00CE3412">
        <w:rPr>
          <w:lang w:val="it-IT"/>
        </w:rPr>
        <w:t>sottoscritt</w:t>
      </w:r>
      <w:proofErr w:type="spellEnd"/>
      <w:r w:rsidRPr="00CE3412">
        <w:rPr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In </w:t>
      </w:r>
      <w:proofErr w:type="spellStart"/>
      <w:r>
        <w:t>fede</w:t>
      </w:r>
      <w:proofErr w:type="spellEnd"/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</w:t>
      </w:r>
      <w:proofErr w:type="spellStart"/>
      <w:r>
        <w:t>firma</w:t>
      </w:r>
      <w:proofErr w:type="spellEnd"/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D611" w14:textId="77777777" w:rsidR="0041633A" w:rsidRDefault="0041633A" w:rsidP="00AB479E">
      <w:r>
        <w:separator/>
      </w:r>
    </w:p>
  </w:endnote>
  <w:endnote w:type="continuationSeparator" w:id="0">
    <w:p w14:paraId="363EAA94" w14:textId="77777777" w:rsidR="0041633A" w:rsidRDefault="0041633A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2C8B" w14:textId="77777777" w:rsidR="0041633A" w:rsidRDefault="0041633A" w:rsidP="00AB479E">
      <w:r>
        <w:separator/>
      </w:r>
    </w:p>
  </w:footnote>
  <w:footnote w:type="continuationSeparator" w:id="0">
    <w:p w14:paraId="0383BF91" w14:textId="77777777" w:rsidR="0041633A" w:rsidRDefault="0041633A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95075">
    <w:abstractNumId w:val="2"/>
  </w:num>
  <w:num w:numId="2" w16cid:durableId="474033206">
    <w:abstractNumId w:val="5"/>
  </w:num>
  <w:num w:numId="3" w16cid:durableId="1449813087">
    <w:abstractNumId w:val="4"/>
  </w:num>
  <w:num w:numId="4" w16cid:durableId="1693410917">
    <w:abstractNumId w:val="3"/>
  </w:num>
  <w:num w:numId="5" w16cid:durableId="2034452261">
    <w:abstractNumId w:val="0"/>
  </w:num>
  <w:num w:numId="6" w16cid:durableId="67491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CC"/>
    <w:rsid w:val="00043189"/>
    <w:rsid w:val="00190007"/>
    <w:rsid w:val="001A5BC5"/>
    <w:rsid w:val="001B1A50"/>
    <w:rsid w:val="001C64F1"/>
    <w:rsid w:val="001F4F7B"/>
    <w:rsid w:val="00201B24"/>
    <w:rsid w:val="002233A8"/>
    <w:rsid w:val="002411AD"/>
    <w:rsid w:val="002D6601"/>
    <w:rsid w:val="002D776B"/>
    <w:rsid w:val="0041633A"/>
    <w:rsid w:val="00425E59"/>
    <w:rsid w:val="00475DF0"/>
    <w:rsid w:val="00594D5E"/>
    <w:rsid w:val="005C70DB"/>
    <w:rsid w:val="00601683"/>
    <w:rsid w:val="00623869"/>
    <w:rsid w:val="00625A93"/>
    <w:rsid w:val="00681F50"/>
    <w:rsid w:val="006A0A6F"/>
    <w:rsid w:val="006D4365"/>
    <w:rsid w:val="006D5979"/>
    <w:rsid w:val="006F0A47"/>
    <w:rsid w:val="007D41E0"/>
    <w:rsid w:val="007E566B"/>
    <w:rsid w:val="00810FF7"/>
    <w:rsid w:val="008220F0"/>
    <w:rsid w:val="00955905"/>
    <w:rsid w:val="00962394"/>
    <w:rsid w:val="009B168C"/>
    <w:rsid w:val="009C6EB9"/>
    <w:rsid w:val="00A00D6E"/>
    <w:rsid w:val="00A6292C"/>
    <w:rsid w:val="00A87A9E"/>
    <w:rsid w:val="00AB1F4D"/>
    <w:rsid w:val="00AB479E"/>
    <w:rsid w:val="00AD2C94"/>
    <w:rsid w:val="00B261F6"/>
    <w:rsid w:val="00BC013B"/>
    <w:rsid w:val="00C265CC"/>
    <w:rsid w:val="00C45B3C"/>
    <w:rsid w:val="00CE3412"/>
    <w:rsid w:val="00E234D7"/>
    <w:rsid w:val="00E44548"/>
    <w:rsid w:val="00EC60FA"/>
    <w:rsid w:val="00F25A09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D061-912B-4EE3-BD18-89ECAF7B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2022-09-12T07:22:00Z</cp:lastPrinted>
  <dcterms:created xsi:type="dcterms:W3CDTF">2025-03-24T11:04:00Z</dcterms:created>
  <dcterms:modified xsi:type="dcterms:W3CDTF">2025-03-24T11:04:00Z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