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A4DA" w14:textId="77777777" w:rsidR="00C265CC" w:rsidRDefault="00C265CC">
      <w:pPr>
        <w:spacing w:before="4" w:line="100" w:lineRule="exact"/>
        <w:rPr>
          <w:sz w:val="10"/>
          <w:szCs w:val="10"/>
        </w:rPr>
      </w:pPr>
    </w:p>
    <w:p w14:paraId="6457C7C3" w14:textId="77777777" w:rsidR="00CE3412" w:rsidRPr="00CE3412" w:rsidRDefault="00CE3412" w:rsidP="00CE3412">
      <w:pPr>
        <w:tabs>
          <w:tab w:val="left" w:pos="7320"/>
        </w:tabs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50099B9C" w14:textId="77777777" w:rsidR="00CE3412" w:rsidRPr="00CE3412" w:rsidRDefault="00CE3412" w:rsidP="00CE3412">
      <w:pPr>
        <w:spacing w:line="276" w:lineRule="auto"/>
        <w:ind w:right="-432"/>
        <w:jc w:val="right"/>
        <w:rPr>
          <w:lang w:val="it-IT"/>
        </w:rPr>
      </w:pPr>
    </w:p>
    <w:p w14:paraId="1BA38CCF" w14:textId="52D814BF" w:rsidR="00CE3412" w:rsidRDefault="00CE3412" w:rsidP="00CE3412">
      <w:pPr>
        <w:spacing w:line="276" w:lineRule="auto"/>
        <w:rPr>
          <w:lang w:val="it-IT"/>
        </w:rPr>
      </w:pPr>
    </w:p>
    <w:p w14:paraId="46A0B236" w14:textId="1DE19EC1" w:rsidR="00CE3412" w:rsidRDefault="00CE3412" w:rsidP="00CE3412">
      <w:pPr>
        <w:spacing w:line="276" w:lineRule="auto"/>
        <w:rPr>
          <w:lang w:val="it-IT"/>
        </w:rPr>
      </w:pPr>
    </w:p>
    <w:p w14:paraId="7394237C" w14:textId="15222FEE" w:rsidR="00CE3412" w:rsidRDefault="00CE3412" w:rsidP="00CE3412">
      <w:pPr>
        <w:spacing w:line="276" w:lineRule="auto"/>
        <w:rPr>
          <w:lang w:val="it-IT"/>
        </w:rPr>
      </w:pPr>
    </w:p>
    <w:p w14:paraId="5B9575E1" w14:textId="77777777" w:rsidR="00CE3412" w:rsidRPr="00CE3412" w:rsidRDefault="00CE3412" w:rsidP="00CE3412">
      <w:pPr>
        <w:spacing w:line="276" w:lineRule="auto"/>
        <w:rPr>
          <w:lang w:val="it-IT"/>
        </w:rPr>
      </w:pPr>
    </w:p>
    <w:p w14:paraId="6C5DB29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01DDCCF1" w14:textId="09B4F644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  <w:r w:rsidRPr="00CE3412">
        <w:rPr>
          <w:b/>
          <w:lang w:val="it-IT"/>
        </w:rPr>
        <w:t>Modello da consegna</w:t>
      </w:r>
      <w:r w:rsidR="00810FF7">
        <w:rPr>
          <w:b/>
          <w:lang w:val="it-IT"/>
        </w:rPr>
        <w:t>re/</w:t>
      </w:r>
      <w:r w:rsidR="00FB671B">
        <w:rPr>
          <w:b/>
          <w:lang w:val="it-IT"/>
        </w:rPr>
        <w:t>inviare via mail  entro il 20/02/2024</w:t>
      </w:r>
    </w:p>
    <w:p w14:paraId="350BE62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88831E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1ADB6F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 xml:space="preserve">Al dirigente scolastico </w:t>
      </w:r>
    </w:p>
    <w:p w14:paraId="3560FA61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>Istituto________</w:t>
      </w:r>
    </w:p>
    <w:p w14:paraId="647238E6" w14:textId="77777777" w:rsidR="00CE3412" w:rsidRPr="00CE3412" w:rsidRDefault="00CE3412" w:rsidP="00CE3412">
      <w:pPr>
        <w:spacing w:line="276" w:lineRule="auto"/>
        <w:jc w:val="right"/>
        <w:rPr>
          <w:lang w:val="it-IT"/>
        </w:rPr>
      </w:pPr>
      <w:r w:rsidRPr="00CE3412">
        <w:rPr>
          <w:lang w:val="it-IT"/>
        </w:rPr>
        <w:t>SEDE</w:t>
      </w:r>
    </w:p>
    <w:p w14:paraId="0CFDAB5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7AA315F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5D8FDF55" w14:textId="40816CD7" w:rsidR="00CE3412" w:rsidRDefault="00CE3412" w:rsidP="00CE3412">
      <w:pPr>
        <w:jc w:val="center"/>
        <w:rPr>
          <w:lang w:val="it-IT"/>
        </w:rPr>
      </w:pPr>
      <w:r w:rsidRPr="00CE3412">
        <w:rPr>
          <w:lang w:val="it-IT"/>
        </w:rPr>
        <w:t>DICHIARAZIONE</w:t>
      </w:r>
    </w:p>
    <w:p w14:paraId="40393B5D" w14:textId="77777777" w:rsidR="001C64F1" w:rsidRPr="00CE3412" w:rsidRDefault="001C64F1" w:rsidP="00CE3412">
      <w:pPr>
        <w:jc w:val="center"/>
        <w:rPr>
          <w:lang w:val="it-IT"/>
        </w:rPr>
      </w:pPr>
    </w:p>
    <w:p w14:paraId="737797EB" w14:textId="7387EC4E" w:rsidR="00CE3412" w:rsidRPr="00CE3412" w:rsidRDefault="00CE3412" w:rsidP="00CE3412">
      <w:pPr>
        <w:jc w:val="both"/>
        <w:rPr>
          <w:lang w:val="it-IT"/>
        </w:rPr>
      </w:pPr>
      <w:r w:rsidRPr="00CE3412">
        <w:rPr>
          <w:lang w:val="it-IT"/>
        </w:rPr>
        <w:t>ai sensi dell’art. 3, comma 4, dell’Accordo Aran sulle no</w:t>
      </w:r>
      <w:r w:rsidR="001C64F1">
        <w:rPr>
          <w:lang w:val="it-IT"/>
        </w:rPr>
        <w:t>r</w:t>
      </w:r>
      <w:r w:rsidRPr="00CE3412">
        <w:rPr>
          <w:lang w:val="it-IT"/>
        </w:rPr>
        <w:t>me di garanzia dei servizi pubblici essenziali e sulle procedure di raffreddamento e conciliazione in caso di sciopero firmato il 2 dicembre 2020.</w:t>
      </w:r>
    </w:p>
    <w:p w14:paraId="4E0BFC9E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CE7291E" w14:textId="3206D3D5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  <w:r w:rsidRPr="00CE3412">
        <w:rPr>
          <w:b/>
          <w:bCs/>
          <w:lang w:val="it-IT"/>
        </w:rPr>
        <w:t xml:space="preserve">Oggetto: </w:t>
      </w:r>
      <w:r w:rsidR="00AB479E">
        <w:rPr>
          <w:b/>
          <w:bCs/>
          <w:lang w:val="it-IT"/>
        </w:rPr>
        <w:t>Sciopero per il comparto scuola pe</w:t>
      </w:r>
      <w:r w:rsidR="00475DF0">
        <w:rPr>
          <w:b/>
          <w:bCs/>
          <w:lang w:val="it-IT"/>
        </w:rPr>
        <w:t>r</w:t>
      </w:r>
      <w:r w:rsidR="00201B24">
        <w:rPr>
          <w:b/>
          <w:bCs/>
          <w:lang w:val="it-IT"/>
        </w:rPr>
        <w:t xml:space="preserve"> l’</w:t>
      </w:r>
      <w:r w:rsidR="00FB671B">
        <w:rPr>
          <w:b/>
          <w:bCs/>
          <w:lang w:val="it-IT"/>
        </w:rPr>
        <w:t>intera giornata di Venerdì 23.02</w:t>
      </w:r>
      <w:bookmarkStart w:id="0" w:name="_GoBack"/>
      <w:bookmarkEnd w:id="0"/>
      <w:r w:rsidR="00FB671B">
        <w:rPr>
          <w:b/>
          <w:bCs/>
          <w:lang w:val="it-IT"/>
        </w:rPr>
        <w:t>.2024</w:t>
      </w:r>
      <w:r w:rsidR="00475DF0">
        <w:rPr>
          <w:b/>
          <w:bCs/>
          <w:lang w:val="it-IT"/>
        </w:rPr>
        <w:t xml:space="preserve"> per</w:t>
      </w:r>
      <w:r w:rsidR="00625A93">
        <w:rPr>
          <w:b/>
          <w:bCs/>
          <w:lang w:val="it-IT"/>
        </w:rPr>
        <w:t xml:space="preserve"> tutto</w:t>
      </w:r>
      <w:r w:rsidR="00475DF0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i</w:t>
      </w:r>
      <w:r w:rsidR="00625A93">
        <w:rPr>
          <w:b/>
          <w:bCs/>
          <w:lang w:val="it-IT"/>
        </w:rPr>
        <w:t xml:space="preserve">l personale </w:t>
      </w:r>
    </w:p>
    <w:p w14:paraId="0B213713" w14:textId="77777777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</w:p>
    <w:p w14:paraId="144A78D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  <w:r w:rsidRPr="00CE3412">
        <w:rPr>
          <w:lang w:val="it-IT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080ABF01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F4E363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683E129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5C61A64D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</w:p>
    <w:p w14:paraId="2935D1F5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la propria intenzione di aderire allo sciopero</w:t>
      </w:r>
    </w:p>
    <w:p w14:paraId="10C472C2" w14:textId="77777777" w:rsidR="00CE3412" w:rsidRPr="00E8385C" w:rsidRDefault="00CE3412" w:rsidP="00CE3412">
      <w:pPr>
        <w:tabs>
          <w:tab w:val="left" w:pos="900"/>
        </w:tabs>
        <w:spacing w:line="276" w:lineRule="auto"/>
        <w:ind w:left="360" w:right="-432"/>
        <w:jc w:val="both"/>
      </w:pPr>
      <w:r w:rsidRPr="00CE3412">
        <w:rPr>
          <w:lang w:val="it-IT"/>
        </w:rPr>
        <w:t xml:space="preserve">         </w:t>
      </w:r>
      <w:r>
        <w:t>(oppure)</w:t>
      </w:r>
    </w:p>
    <w:p w14:paraId="5B732C48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 xml:space="preserve">la propria intenzione di non aderire allo sciopero </w:t>
      </w:r>
    </w:p>
    <w:p w14:paraId="6C769BA6" w14:textId="77777777" w:rsidR="00CE3412" w:rsidRPr="00E8385C" w:rsidRDefault="00CE3412" w:rsidP="00CE3412">
      <w:pPr>
        <w:tabs>
          <w:tab w:val="left" w:pos="900"/>
        </w:tabs>
        <w:spacing w:line="276" w:lineRule="auto"/>
        <w:ind w:right="-432"/>
        <w:jc w:val="both"/>
      </w:pPr>
      <w:r w:rsidRPr="00CE3412">
        <w:rPr>
          <w:lang w:val="it-IT"/>
        </w:rPr>
        <w:t xml:space="preserve">                </w:t>
      </w:r>
      <w:r>
        <w:t>(oppure)</w:t>
      </w:r>
    </w:p>
    <w:p w14:paraId="1D3E12D0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di non aver ancora maturato alcuna decisione sull’adesione o meno allo sciopero</w:t>
      </w:r>
    </w:p>
    <w:p w14:paraId="7164716D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56067D2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In fede</w:t>
      </w:r>
    </w:p>
    <w:p w14:paraId="4E7BBBA1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BD9EF3E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2BC22F8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______________                                                       ________________________</w:t>
      </w:r>
    </w:p>
    <w:p w14:paraId="36967144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       data                                                                                       firma</w:t>
      </w:r>
    </w:p>
    <w:p w14:paraId="44840A34" w14:textId="77777777" w:rsidR="00CE3412" w:rsidRDefault="00CE3412" w:rsidP="00CE3412">
      <w:pPr>
        <w:kinsoku w:val="0"/>
        <w:overflowPunct w:val="0"/>
        <w:textAlignment w:val="baseline"/>
      </w:pPr>
    </w:p>
    <w:p w14:paraId="18885831" w14:textId="77777777" w:rsidR="00CE3412" w:rsidRDefault="00CE3412" w:rsidP="00CE3412">
      <w:pPr>
        <w:tabs>
          <w:tab w:val="left" w:pos="7320"/>
        </w:tabs>
        <w:spacing w:line="276" w:lineRule="auto"/>
        <w:jc w:val="right"/>
      </w:pPr>
      <w:r>
        <w:t xml:space="preserve">  </w:t>
      </w:r>
    </w:p>
    <w:p w14:paraId="41AC0779" w14:textId="77777777" w:rsidR="00CE3412" w:rsidRPr="00681D98" w:rsidRDefault="00CE3412" w:rsidP="00CE3412">
      <w:pPr>
        <w:tabs>
          <w:tab w:val="left" w:pos="7200"/>
        </w:tabs>
        <w:rPr>
          <w:rFonts w:ascii="Book Antiqua" w:hAnsi="Book Antiqua" w:cs="Book Antiqua"/>
          <w:sz w:val="23"/>
          <w:szCs w:val="23"/>
        </w:rPr>
      </w:pPr>
    </w:p>
    <w:p w14:paraId="212726FB" w14:textId="77777777" w:rsidR="001B1A50" w:rsidRPr="001B1A50" w:rsidRDefault="001B1A50" w:rsidP="00BC013B">
      <w:pPr>
        <w:ind w:left="-624" w:firstLine="708"/>
        <w:rPr>
          <w:color w:val="262626"/>
          <w:sz w:val="18"/>
          <w:szCs w:val="18"/>
          <w:lang w:val="it-IT"/>
        </w:rPr>
      </w:pPr>
    </w:p>
    <w:sectPr w:rsidR="001B1A50" w:rsidRPr="001B1A50" w:rsidSect="00CE3412">
      <w:type w:val="continuous"/>
      <w:pgSz w:w="11907" w:h="16840"/>
      <w:pgMar w:top="284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6C836" w14:textId="77777777" w:rsidR="00F7622A" w:rsidRDefault="00F7622A" w:rsidP="00AB479E">
      <w:r>
        <w:separator/>
      </w:r>
    </w:p>
  </w:endnote>
  <w:endnote w:type="continuationSeparator" w:id="0">
    <w:p w14:paraId="2025147B" w14:textId="77777777" w:rsidR="00F7622A" w:rsidRDefault="00F7622A" w:rsidP="00A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DA3E9" w14:textId="77777777" w:rsidR="00F7622A" w:rsidRDefault="00F7622A" w:rsidP="00AB479E">
      <w:r>
        <w:separator/>
      </w:r>
    </w:p>
  </w:footnote>
  <w:footnote w:type="continuationSeparator" w:id="0">
    <w:p w14:paraId="37A2524D" w14:textId="77777777" w:rsidR="00F7622A" w:rsidRDefault="00F7622A" w:rsidP="00AB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813"/>
    <w:multiLevelType w:val="hybridMultilevel"/>
    <w:tmpl w:val="E3D27882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C8E425E"/>
    <w:multiLevelType w:val="hybridMultilevel"/>
    <w:tmpl w:val="CA687B30"/>
    <w:lvl w:ilvl="0" w:tplc="5FF8421E">
      <w:start w:val="1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3EAA60">
      <w:start w:val="1"/>
      <w:numFmt w:val="bullet"/>
      <w:lvlText w:val="•"/>
      <w:lvlJc w:val="left"/>
      <w:rPr>
        <w:rFonts w:hint="default"/>
      </w:rPr>
    </w:lvl>
    <w:lvl w:ilvl="2" w:tplc="B3869402">
      <w:start w:val="1"/>
      <w:numFmt w:val="bullet"/>
      <w:lvlText w:val="•"/>
      <w:lvlJc w:val="left"/>
      <w:rPr>
        <w:rFonts w:hint="default"/>
      </w:rPr>
    </w:lvl>
    <w:lvl w:ilvl="3" w:tplc="85825DA8">
      <w:start w:val="1"/>
      <w:numFmt w:val="bullet"/>
      <w:lvlText w:val="•"/>
      <w:lvlJc w:val="left"/>
      <w:rPr>
        <w:rFonts w:hint="default"/>
      </w:rPr>
    </w:lvl>
    <w:lvl w:ilvl="4" w:tplc="676C3B44">
      <w:start w:val="1"/>
      <w:numFmt w:val="bullet"/>
      <w:lvlText w:val="•"/>
      <w:lvlJc w:val="left"/>
      <w:rPr>
        <w:rFonts w:hint="default"/>
      </w:rPr>
    </w:lvl>
    <w:lvl w:ilvl="5" w:tplc="E948035E">
      <w:start w:val="1"/>
      <w:numFmt w:val="bullet"/>
      <w:lvlText w:val="•"/>
      <w:lvlJc w:val="left"/>
      <w:rPr>
        <w:rFonts w:hint="default"/>
      </w:rPr>
    </w:lvl>
    <w:lvl w:ilvl="6" w:tplc="AD3C61FE">
      <w:start w:val="1"/>
      <w:numFmt w:val="bullet"/>
      <w:lvlText w:val="•"/>
      <w:lvlJc w:val="left"/>
      <w:rPr>
        <w:rFonts w:hint="default"/>
      </w:rPr>
    </w:lvl>
    <w:lvl w:ilvl="7" w:tplc="AB7E7AB4">
      <w:start w:val="1"/>
      <w:numFmt w:val="bullet"/>
      <w:lvlText w:val="•"/>
      <w:lvlJc w:val="left"/>
      <w:rPr>
        <w:rFonts w:hint="default"/>
      </w:rPr>
    </w:lvl>
    <w:lvl w:ilvl="8" w:tplc="F2B8240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1BF2AE1"/>
    <w:multiLevelType w:val="hybridMultilevel"/>
    <w:tmpl w:val="4FA6F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853"/>
    <w:multiLevelType w:val="hybridMultilevel"/>
    <w:tmpl w:val="4DA0652A"/>
    <w:lvl w:ilvl="0" w:tplc="91B69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724C"/>
    <w:multiLevelType w:val="hybridMultilevel"/>
    <w:tmpl w:val="DEE0C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CC"/>
    <w:rsid w:val="00043189"/>
    <w:rsid w:val="00190007"/>
    <w:rsid w:val="001A5BC5"/>
    <w:rsid w:val="001B1A50"/>
    <w:rsid w:val="001C64F1"/>
    <w:rsid w:val="001F4F7B"/>
    <w:rsid w:val="00201B24"/>
    <w:rsid w:val="002233A8"/>
    <w:rsid w:val="002411AD"/>
    <w:rsid w:val="002D6601"/>
    <w:rsid w:val="002D776B"/>
    <w:rsid w:val="003F36C5"/>
    <w:rsid w:val="00425E59"/>
    <w:rsid w:val="00475DF0"/>
    <w:rsid w:val="005C70DB"/>
    <w:rsid w:val="00601683"/>
    <w:rsid w:val="00623869"/>
    <w:rsid w:val="00625A93"/>
    <w:rsid w:val="00681F50"/>
    <w:rsid w:val="006A0A6F"/>
    <w:rsid w:val="006D4365"/>
    <w:rsid w:val="007D41E0"/>
    <w:rsid w:val="00810FF7"/>
    <w:rsid w:val="008220F0"/>
    <w:rsid w:val="00955905"/>
    <w:rsid w:val="00962394"/>
    <w:rsid w:val="009B168C"/>
    <w:rsid w:val="00A00D6E"/>
    <w:rsid w:val="00A6292C"/>
    <w:rsid w:val="00AB1F4D"/>
    <w:rsid w:val="00AB479E"/>
    <w:rsid w:val="00AD2C94"/>
    <w:rsid w:val="00B261F6"/>
    <w:rsid w:val="00BC013B"/>
    <w:rsid w:val="00C265CC"/>
    <w:rsid w:val="00C45B3C"/>
    <w:rsid w:val="00CB19E1"/>
    <w:rsid w:val="00CE3412"/>
    <w:rsid w:val="00E234D7"/>
    <w:rsid w:val="00E44548"/>
    <w:rsid w:val="00F25A09"/>
    <w:rsid w:val="00F7622A"/>
    <w:rsid w:val="00F87D8D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755"/>
  <w15:docId w15:val="{6F2FAFF8-3DA6-4C09-8BD0-91EC5A4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26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65CC"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65CC"/>
  </w:style>
  <w:style w:type="paragraph" w:customStyle="1" w:styleId="TableParagraph">
    <w:name w:val="Table Paragraph"/>
    <w:basedOn w:val="Normale"/>
    <w:uiPriority w:val="1"/>
    <w:qFormat/>
    <w:rsid w:val="00C265CC"/>
  </w:style>
  <w:style w:type="character" w:styleId="Collegamentoipertestuale">
    <w:name w:val="Hyperlink"/>
    <w:basedOn w:val="Carpredefinitoparagrafo"/>
    <w:uiPriority w:val="99"/>
    <w:unhideWhenUsed/>
    <w:rsid w:val="00A62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68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5BC5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BC5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CE3412"/>
    <w:pPr>
      <w:tabs>
        <w:tab w:val="center" w:pos="4819"/>
        <w:tab w:val="right" w:pos="9638"/>
      </w:tabs>
      <w:suppressAutoHyphens/>
    </w:pPr>
    <w:rPr>
      <w:rFonts w:ascii="Tahoma" w:eastAsia="Albany AMT" w:hAnsi="Tahom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412"/>
    <w:rPr>
      <w:rFonts w:ascii="Tahoma" w:eastAsia="Albany AMT" w:hAnsi="Tahoma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semiHidden/>
    <w:unhideWhenUsed/>
    <w:rsid w:val="00CE34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7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79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A259-9F3D-4569-A08D-4C0B3506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Sorrentino</dc:creator>
  <cp:lastModifiedBy>TIZIANO</cp:lastModifiedBy>
  <cp:revision>2</cp:revision>
  <cp:lastPrinted>2021-01-21T19:22:00Z</cp:lastPrinted>
  <dcterms:created xsi:type="dcterms:W3CDTF">2024-02-16T11:26:00Z</dcterms:created>
  <dcterms:modified xsi:type="dcterms:W3CDTF">2024-02-16T11:26:00Z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2020-01-12T00:00:00Z</vt:filetime>
  </property>
</Properties>
</file>